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6BE" w:rsidRDefault="002146BE" w:rsidP="00947B46">
      <w:pPr>
        <w:ind w:left="5670"/>
        <w:rPr>
          <w:sz w:val="28"/>
        </w:rPr>
      </w:pPr>
      <w:r>
        <w:rPr>
          <w:sz w:val="28"/>
        </w:rPr>
        <w:t>Руководителям организаций,</w:t>
      </w:r>
    </w:p>
    <w:p w:rsidR="0010571F" w:rsidRDefault="002146BE" w:rsidP="00947B46">
      <w:pPr>
        <w:ind w:left="5670"/>
        <w:rPr>
          <w:sz w:val="28"/>
          <w:lang w:val="en-US"/>
        </w:rPr>
      </w:pPr>
      <w:r>
        <w:rPr>
          <w:sz w:val="28"/>
        </w:rPr>
        <w:t>предприятий,</w:t>
      </w:r>
      <w:r w:rsidR="00947B46">
        <w:rPr>
          <w:sz w:val="28"/>
        </w:rPr>
        <w:t xml:space="preserve"> </w:t>
      </w:r>
      <w:r>
        <w:rPr>
          <w:sz w:val="28"/>
        </w:rPr>
        <w:t xml:space="preserve"> учреждений   </w:t>
      </w:r>
    </w:p>
    <w:p w:rsidR="002146BE" w:rsidRDefault="0010571F" w:rsidP="00947B46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муниципального округа</w:t>
      </w:r>
      <w:r w:rsidR="002146BE">
        <w:rPr>
          <w:sz w:val="28"/>
        </w:rPr>
        <w:t xml:space="preserve">                                                </w:t>
      </w:r>
    </w:p>
    <w:p w:rsidR="002146BE" w:rsidRDefault="002146BE" w:rsidP="002146BE">
      <w:pPr>
        <w:jc w:val="right"/>
        <w:rPr>
          <w:sz w:val="28"/>
        </w:rPr>
      </w:pPr>
      <w:r>
        <w:rPr>
          <w:sz w:val="28"/>
        </w:rPr>
        <w:t xml:space="preserve">                              </w:t>
      </w:r>
    </w:p>
    <w:p w:rsidR="002146BE" w:rsidRDefault="002146BE" w:rsidP="002146BE">
      <w:pPr>
        <w:jc w:val="center"/>
        <w:rPr>
          <w:sz w:val="28"/>
        </w:rPr>
      </w:pPr>
    </w:p>
    <w:p w:rsidR="006D6049" w:rsidRPr="0010571F" w:rsidRDefault="006D6049" w:rsidP="0010571F">
      <w:pPr>
        <w:ind w:right="-57"/>
        <w:jc w:val="both"/>
        <w:rPr>
          <w:sz w:val="28"/>
          <w:lang w:val="en-US"/>
        </w:rPr>
      </w:pPr>
    </w:p>
    <w:p w:rsidR="006D6049" w:rsidRDefault="006D6049" w:rsidP="00AD622B">
      <w:pPr>
        <w:pStyle w:val="a3"/>
        <w:ind w:left="0" w:right="-57"/>
        <w:jc w:val="both"/>
        <w:rPr>
          <w:sz w:val="28"/>
        </w:rPr>
      </w:pPr>
    </w:p>
    <w:p w:rsidR="002146BE" w:rsidRDefault="002146BE" w:rsidP="003D258C">
      <w:pPr>
        <w:pStyle w:val="a3"/>
        <w:ind w:left="0" w:right="-57"/>
        <w:jc w:val="both"/>
        <w:rPr>
          <w:bCs/>
          <w:sz w:val="28"/>
          <w:szCs w:val="28"/>
        </w:rPr>
      </w:pPr>
      <w:r>
        <w:rPr>
          <w:sz w:val="28"/>
        </w:rPr>
        <w:t xml:space="preserve">Администрация Карталинского муниципального </w:t>
      </w:r>
      <w:r w:rsidR="003B37DE">
        <w:rPr>
          <w:sz w:val="28"/>
        </w:rPr>
        <w:t>округа</w:t>
      </w:r>
      <w:r>
        <w:rPr>
          <w:sz w:val="28"/>
        </w:rPr>
        <w:t xml:space="preserve"> </w:t>
      </w:r>
      <w:r w:rsidR="003B37DE">
        <w:rPr>
          <w:sz w:val="28"/>
        </w:rPr>
        <w:t xml:space="preserve">Челябинской области </w:t>
      </w:r>
      <w:r w:rsidR="00434615">
        <w:rPr>
          <w:sz w:val="28"/>
        </w:rPr>
        <w:t>информирует</w:t>
      </w:r>
      <w:r w:rsidR="00905023">
        <w:rPr>
          <w:sz w:val="28"/>
        </w:rPr>
        <w:t xml:space="preserve"> р</w:t>
      </w:r>
      <w:r w:rsidR="003B37DE">
        <w:rPr>
          <w:sz w:val="28"/>
        </w:rPr>
        <w:t>аботодателей</w:t>
      </w:r>
      <w:r w:rsidR="00E84015">
        <w:rPr>
          <w:sz w:val="28"/>
        </w:rPr>
        <w:t>,</w:t>
      </w:r>
      <w:r w:rsidR="00905023">
        <w:rPr>
          <w:sz w:val="28"/>
        </w:rPr>
        <w:t xml:space="preserve"> </w:t>
      </w:r>
      <w:r>
        <w:rPr>
          <w:bCs/>
          <w:sz w:val="28"/>
          <w:szCs w:val="28"/>
        </w:rPr>
        <w:t xml:space="preserve">осуществляющих деятельность на территории </w:t>
      </w:r>
      <w:r w:rsidR="00434615">
        <w:rPr>
          <w:bCs/>
          <w:sz w:val="28"/>
          <w:szCs w:val="28"/>
        </w:rPr>
        <w:t>Карталинского</w:t>
      </w:r>
      <w:r>
        <w:rPr>
          <w:bCs/>
          <w:sz w:val="28"/>
          <w:szCs w:val="28"/>
        </w:rPr>
        <w:t xml:space="preserve"> муниципального </w:t>
      </w:r>
      <w:r w:rsidR="003B37DE">
        <w:rPr>
          <w:bCs/>
          <w:sz w:val="28"/>
          <w:szCs w:val="28"/>
        </w:rPr>
        <w:t>округа Челябинской области</w:t>
      </w:r>
      <w:r w:rsidR="00B75263">
        <w:rPr>
          <w:bCs/>
          <w:sz w:val="28"/>
          <w:szCs w:val="28"/>
        </w:rPr>
        <w:t xml:space="preserve">, что </w:t>
      </w:r>
      <w:r w:rsidR="00C3093B">
        <w:rPr>
          <w:bCs/>
          <w:sz w:val="28"/>
          <w:szCs w:val="28"/>
        </w:rPr>
        <w:t xml:space="preserve">9 июня 2026 года в рамках мероприятия-спутника Всероссийской недели охраны труда в городе Томске дан старт Всероссийским конкурсам </w:t>
      </w:r>
      <w:r w:rsidR="00D37376">
        <w:rPr>
          <w:bCs/>
          <w:sz w:val="28"/>
          <w:szCs w:val="28"/>
        </w:rPr>
        <w:t>по охране труда</w:t>
      </w:r>
      <w:r w:rsidR="00BE32DD">
        <w:rPr>
          <w:bCs/>
          <w:sz w:val="28"/>
          <w:szCs w:val="28"/>
        </w:rPr>
        <w:t xml:space="preserve"> (</w:t>
      </w:r>
      <w:r w:rsidR="00D964D8">
        <w:rPr>
          <w:bCs/>
          <w:sz w:val="28"/>
          <w:szCs w:val="28"/>
        </w:rPr>
        <w:t>далее –</w:t>
      </w:r>
      <w:r w:rsidR="005B655F">
        <w:rPr>
          <w:bCs/>
          <w:sz w:val="28"/>
          <w:szCs w:val="28"/>
        </w:rPr>
        <w:t xml:space="preserve"> </w:t>
      </w:r>
      <w:r w:rsidR="00D964D8">
        <w:rPr>
          <w:bCs/>
          <w:sz w:val="28"/>
          <w:szCs w:val="28"/>
        </w:rPr>
        <w:t>Конкурс</w:t>
      </w:r>
      <w:r w:rsidR="00D37376">
        <w:rPr>
          <w:bCs/>
          <w:sz w:val="28"/>
          <w:szCs w:val="28"/>
        </w:rPr>
        <w:t>ы</w:t>
      </w:r>
      <w:r w:rsidR="00D964D8">
        <w:rPr>
          <w:bCs/>
          <w:sz w:val="28"/>
          <w:szCs w:val="28"/>
        </w:rPr>
        <w:t>).</w:t>
      </w:r>
    </w:p>
    <w:p w:rsidR="00D37376" w:rsidRDefault="00D37376" w:rsidP="003D258C">
      <w:pPr>
        <w:pStyle w:val="a3"/>
        <w:ind w:left="0" w:right="-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Конкурсы проводятся в соответствии с приказом Минтруда России от 5 июня 2026 года №244. По итогам Конкурсов будут определены лучшие работодатели, специалисты и организации в сфере охраны труда.</w:t>
      </w:r>
    </w:p>
    <w:p w:rsidR="00D37376" w:rsidRPr="00D37376" w:rsidRDefault="00D37376" w:rsidP="003D258C">
      <w:pPr>
        <w:pStyle w:val="a3"/>
        <w:ind w:left="0" w:right="-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Подведение итогов Конкурсов и торжественная церемония награждения победителей и призеров состоятся в октябре в рамках </w:t>
      </w:r>
      <w:r>
        <w:rPr>
          <w:bCs/>
          <w:sz w:val="28"/>
          <w:szCs w:val="28"/>
          <w:lang w:val="en-US"/>
        </w:rPr>
        <w:t>XI</w:t>
      </w:r>
      <w:r w:rsidRPr="00D3737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Всеро</w:t>
      </w:r>
      <w:r w:rsidR="00782DC3">
        <w:rPr>
          <w:bCs/>
          <w:sz w:val="28"/>
          <w:szCs w:val="28"/>
        </w:rPr>
        <w:t>ссийской недели охраны труда в городе Сочи при участии руководства Минтруда России.</w:t>
      </w:r>
    </w:p>
    <w:p w:rsidR="00616CF8" w:rsidRDefault="00782DC3" w:rsidP="003D258C">
      <w:pPr>
        <w:ind w:firstLine="709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Прием заявок для участия в Конкурсах осуществляется с 9 июня по 9 июля 2026 года на официальной странице Минтруда России </w:t>
      </w:r>
      <w:r w:rsidRPr="00782DC3">
        <w:rPr>
          <w:rFonts w:cs="Times New Roman"/>
          <w:sz w:val="28"/>
        </w:rPr>
        <w:t xml:space="preserve"> </w:t>
      </w:r>
      <w:proofErr w:type="spellStart"/>
      <w:r>
        <w:rPr>
          <w:rFonts w:cs="Times New Roman"/>
          <w:sz w:val="28"/>
          <w:lang w:val="en-US"/>
        </w:rPr>
        <w:t>vkot</w:t>
      </w:r>
      <w:proofErr w:type="spellEnd"/>
      <w:r w:rsidRPr="00782DC3">
        <w:rPr>
          <w:rFonts w:cs="Times New Roman"/>
          <w:sz w:val="28"/>
        </w:rPr>
        <w:t>.</w:t>
      </w:r>
      <w:proofErr w:type="spellStart"/>
      <w:r>
        <w:rPr>
          <w:rFonts w:cs="Times New Roman"/>
          <w:sz w:val="28"/>
          <w:lang w:val="en-US"/>
        </w:rPr>
        <w:t>mintrud</w:t>
      </w:r>
      <w:proofErr w:type="spellEnd"/>
      <w:r w:rsidRPr="00782DC3">
        <w:rPr>
          <w:rFonts w:cs="Times New Roman"/>
          <w:sz w:val="28"/>
        </w:rPr>
        <w:t>.</w:t>
      </w:r>
      <w:proofErr w:type="spellStart"/>
      <w:r>
        <w:rPr>
          <w:rFonts w:cs="Times New Roman"/>
          <w:sz w:val="28"/>
          <w:lang w:val="en-US"/>
        </w:rPr>
        <w:t>gov</w:t>
      </w:r>
      <w:proofErr w:type="spellEnd"/>
      <w:r w:rsidRPr="00782DC3">
        <w:rPr>
          <w:rFonts w:cs="Times New Roman"/>
          <w:sz w:val="28"/>
        </w:rPr>
        <w:t>.</w:t>
      </w:r>
      <w:proofErr w:type="spellStart"/>
      <w:r>
        <w:rPr>
          <w:rFonts w:cs="Times New Roman"/>
          <w:sz w:val="28"/>
          <w:lang w:val="en-US"/>
        </w:rPr>
        <w:t>ru</w:t>
      </w:r>
      <w:proofErr w:type="spellEnd"/>
      <w:r w:rsidRPr="00782DC3">
        <w:rPr>
          <w:rFonts w:cs="Times New Roman"/>
          <w:sz w:val="28"/>
        </w:rPr>
        <w:t>.</w:t>
      </w:r>
    </w:p>
    <w:p w:rsidR="00782DC3" w:rsidRDefault="00782DC3" w:rsidP="003D258C">
      <w:pPr>
        <w:ind w:firstLine="709"/>
        <w:jc w:val="both"/>
        <w:rPr>
          <w:rFonts w:cs="Times New Roman"/>
          <w:sz w:val="28"/>
        </w:rPr>
      </w:pPr>
    </w:p>
    <w:p w:rsidR="00782DC3" w:rsidRPr="00782DC3" w:rsidRDefault="00782DC3" w:rsidP="003D258C">
      <w:pPr>
        <w:ind w:firstLine="709"/>
        <w:jc w:val="both"/>
        <w:rPr>
          <w:rFonts w:cs="Times New Roman"/>
          <w:sz w:val="28"/>
        </w:rPr>
      </w:pPr>
    </w:p>
    <w:p w:rsidR="002146BE" w:rsidRDefault="002146BE" w:rsidP="002146BE"/>
    <w:p w:rsidR="0010571F" w:rsidRPr="0010571F" w:rsidRDefault="0010571F" w:rsidP="0010571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5"/>
          <w:b w:val="0"/>
          <w:sz w:val="28"/>
          <w:szCs w:val="28"/>
        </w:rPr>
      </w:pPr>
      <w:r w:rsidRPr="0010571F">
        <w:rPr>
          <w:rStyle w:val="a5"/>
          <w:b w:val="0"/>
          <w:sz w:val="28"/>
          <w:szCs w:val="28"/>
        </w:rPr>
        <w:t xml:space="preserve">Главный специалист </w:t>
      </w:r>
    </w:p>
    <w:p w:rsidR="0010571F" w:rsidRPr="0010571F" w:rsidRDefault="0010571F" w:rsidP="0010571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5"/>
          <w:b w:val="0"/>
          <w:sz w:val="28"/>
          <w:szCs w:val="28"/>
        </w:rPr>
      </w:pPr>
      <w:r w:rsidRPr="0010571F">
        <w:rPr>
          <w:rStyle w:val="a5"/>
          <w:b w:val="0"/>
          <w:sz w:val="28"/>
          <w:szCs w:val="28"/>
        </w:rPr>
        <w:t xml:space="preserve">в области охраны труда  </w:t>
      </w:r>
    </w:p>
    <w:p w:rsidR="0010571F" w:rsidRPr="0010571F" w:rsidRDefault="0010571F" w:rsidP="0010571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5"/>
          <w:b w:val="0"/>
          <w:sz w:val="28"/>
          <w:szCs w:val="28"/>
        </w:rPr>
      </w:pPr>
      <w:r w:rsidRPr="0010571F">
        <w:rPr>
          <w:rStyle w:val="a5"/>
          <w:b w:val="0"/>
          <w:sz w:val="28"/>
          <w:szCs w:val="28"/>
        </w:rPr>
        <w:t xml:space="preserve">Администрации </w:t>
      </w:r>
      <w:proofErr w:type="spellStart"/>
      <w:r w:rsidRPr="0010571F">
        <w:rPr>
          <w:rStyle w:val="a5"/>
          <w:b w:val="0"/>
          <w:sz w:val="28"/>
          <w:szCs w:val="28"/>
        </w:rPr>
        <w:t>Карталинского</w:t>
      </w:r>
      <w:proofErr w:type="spellEnd"/>
      <w:r w:rsidRPr="0010571F">
        <w:rPr>
          <w:rStyle w:val="a5"/>
          <w:b w:val="0"/>
          <w:sz w:val="28"/>
          <w:szCs w:val="28"/>
        </w:rPr>
        <w:t xml:space="preserve">   </w:t>
      </w:r>
    </w:p>
    <w:p w:rsidR="0010571F" w:rsidRPr="0010571F" w:rsidRDefault="0010571F" w:rsidP="0010571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5"/>
          <w:b w:val="0"/>
          <w:sz w:val="28"/>
          <w:szCs w:val="28"/>
        </w:rPr>
      </w:pPr>
      <w:r w:rsidRPr="0010571F">
        <w:rPr>
          <w:rStyle w:val="a5"/>
          <w:b w:val="0"/>
          <w:sz w:val="28"/>
          <w:szCs w:val="28"/>
        </w:rPr>
        <w:t>муниципального округа                                                           Анохина У.В.</w:t>
      </w:r>
    </w:p>
    <w:p w:rsidR="0010571F" w:rsidRPr="0010571F" w:rsidRDefault="0010571F" w:rsidP="0010571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Cs/>
          <w:color w:val="333333"/>
          <w:sz w:val="28"/>
          <w:szCs w:val="28"/>
        </w:rPr>
      </w:pPr>
    </w:p>
    <w:p w:rsidR="0010571F" w:rsidRDefault="0010571F" w:rsidP="0010571F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3D6266" w:rsidRDefault="003D6266" w:rsidP="002146BE"/>
    <w:p w:rsidR="003D6266" w:rsidRDefault="003D6266" w:rsidP="002146BE"/>
    <w:sectPr w:rsidR="003D6266" w:rsidSect="003D626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6BE"/>
    <w:rsid w:val="00105482"/>
    <w:rsid w:val="0010571F"/>
    <w:rsid w:val="00157AC6"/>
    <w:rsid w:val="001E3496"/>
    <w:rsid w:val="002146BE"/>
    <w:rsid w:val="002D3181"/>
    <w:rsid w:val="002D576E"/>
    <w:rsid w:val="003B37DE"/>
    <w:rsid w:val="003D258C"/>
    <w:rsid w:val="003D6266"/>
    <w:rsid w:val="00434615"/>
    <w:rsid w:val="004653ED"/>
    <w:rsid w:val="004723CB"/>
    <w:rsid w:val="0058755C"/>
    <w:rsid w:val="005B655F"/>
    <w:rsid w:val="00616CF8"/>
    <w:rsid w:val="00621D0A"/>
    <w:rsid w:val="006D6049"/>
    <w:rsid w:val="006F4BA5"/>
    <w:rsid w:val="0074280E"/>
    <w:rsid w:val="00782DC3"/>
    <w:rsid w:val="00801025"/>
    <w:rsid w:val="008314A9"/>
    <w:rsid w:val="008378C1"/>
    <w:rsid w:val="008E082F"/>
    <w:rsid w:val="00905023"/>
    <w:rsid w:val="00947B46"/>
    <w:rsid w:val="009B2F39"/>
    <w:rsid w:val="00A32D8E"/>
    <w:rsid w:val="00A50985"/>
    <w:rsid w:val="00AA46C8"/>
    <w:rsid w:val="00AD622B"/>
    <w:rsid w:val="00AE3EA9"/>
    <w:rsid w:val="00B75263"/>
    <w:rsid w:val="00B808BA"/>
    <w:rsid w:val="00BE32DD"/>
    <w:rsid w:val="00C3093B"/>
    <w:rsid w:val="00C433E8"/>
    <w:rsid w:val="00C562E3"/>
    <w:rsid w:val="00C71A81"/>
    <w:rsid w:val="00D37376"/>
    <w:rsid w:val="00D94E98"/>
    <w:rsid w:val="00D964D8"/>
    <w:rsid w:val="00DD7D54"/>
    <w:rsid w:val="00DE7C39"/>
    <w:rsid w:val="00E84015"/>
    <w:rsid w:val="00E94668"/>
    <w:rsid w:val="00F52193"/>
    <w:rsid w:val="00F92378"/>
    <w:rsid w:val="00FD2C58"/>
    <w:rsid w:val="00FE3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BE"/>
    <w:pPr>
      <w:spacing w:after="0" w:line="240" w:lineRule="auto"/>
    </w:pPr>
    <w:rPr>
      <w:rFonts w:ascii="Times New Roman" w:hAnsi="Times New Roman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2146B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3">
    <w:name w:val="List Paragraph"/>
    <w:basedOn w:val="a"/>
    <w:uiPriority w:val="34"/>
    <w:qFormat/>
    <w:rsid w:val="002146BE"/>
    <w:pPr>
      <w:ind w:left="720" w:firstLine="709"/>
      <w:contextualSpacing/>
    </w:pPr>
    <w:rPr>
      <w:rFonts w:eastAsia="Calibri" w:cs="Times New Roman"/>
      <w:szCs w:val="24"/>
    </w:rPr>
  </w:style>
  <w:style w:type="character" w:styleId="a4">
    <w:name w:val="Hyperlink"/>
    <w:basedOn w:val="a0"/>
    <w:uiPriority w:val="99"/>
    <w:unhideWhenUsed/>
    <w:rsid w:val="008378C1"/>
    <w:rPr>
      <w:color w:val="0000FF" w:themeColor="hyperlink"/>
      <w:u w:val="single"/>
    </w:rPr>
  </w:style>
  <w:style w:type="paragraph" w:customStyle="1" w:styleId="msonormalmailrucssattributepostfix">
    <w:name w:val="msonormal_mailru_css_attribute_postfix"/>
    <w:basedOn w:val="a"/>
    <w:rsid w:val="0010571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1057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1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19</cp:revision>
  <cp:lastPrinted>2026-06-23T06:50:00Z</cp:lastPrinted>
  <dcterms:created xsi:type="dcterms:W3CDTF">2023-10-31T08:11:00Z</dcterms:created>
  <dcterms:modified xsi:type="dcterms:W3CDTF">2026-07-01T02:53:00Z</dcterms:modified>
</cp:coreProperties>
</file>